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883EB" w14:textId="77777777" w:rsidR="00647C82" w:rsidRDefault="00860138">
      <w:pPr>
        <w:rPr>
          <w:lang w:val="en-US"/>
        </w:rPr>
      </w:pPr>
      <w:r>
        <w:rPr>
          <w:lang w:val="en-US"/>
        </w:rPr>
        <w:t>Villa Margot</w:t>
      </w:r>
    </w:p>
    <w:p w14:paraId="6B2997A6" w14:textId="77777777" w:rsidR="00860138" w:rsidRDefault="00B35E71">
      <w:pPr>
        <w:rPr>
          <w:lang w:val="en-US"/>
        </w:rPr>
      </w:pPr>
      <w:r>
        <w:rPr>
          <w:lang w:val="en-US"/>
        </w:rPr>
        <w:t>OLD WORLD CARIBBEAN CHARM</w:t>
      </w:r>
    </w:p>
    <w:p w14:paraId="35ABADDF" w14:textId="77777777" w:rsidR="00B35E71" w:rsidRDefault="00B35E71">
      <w:pPr>
        <w:rPr>
          <w:lang w:val="en-US"/>
        </w:rPr>
      </w:pPr>
      <w:r>
        <w:rPr>
          <w:lang w:val="en-US"/>
        </w:rPr>
        <w:t>Beautifully refined, Villa Margot is full of old</w:t>
      </w:r>
      <w:r w:rsidR="004F2B9F">
        <w:rPr>
          <w:lang w:val="en-US"/>
        </w:rPr>
        <w:t>-</w:t>
      </w:r>
      <w:r>
        <w:rPr>
          <w:lang w:val="en-US"/>
        </w:rPr>
        <w:t xml:space="preserve">world Caribbean charm that makes it seem as though this villa has been here for decades. In reality, it is contemporary and luxurious with all the comforts of modern-day living. Set on a quiet </w:t>
      </w:r>
      <w:proofErr w:type="spellStart"/>
      <w:r w:rsidR="004F2B9F">
        <w:rPr>
          <w:lang w:val="en-US"/>
        </w:rPr>
        <w:t>Lurin</w:t>
      </w:r>
      <w:proofErr w:type="spellEnd"/>
      <w:r w:rsidR="004F2B9F">
        <w:rPr>
          <w:lang w:val="en-US"/>
        </w:rPr>
        <w:t xml:space="preserve"> </w:t>
      </w:r>
      <w:r>
        <w:rPr>
          <w:lang w:val="en-US"/>
        </w:rPr>
        <w:t>hillside, within a gated community</w:t>
      </w:r>
      <w:r w:rsidR="004F2B9F">
        <w:rPr>
          <w:lang w:val="en-US"/>
        </w:rPr>
        <w:t xml:space="preserve">, you’ll be dazzled by the amazing uninterrupted ocean views and its easy access to the island’s capital, </w:t>
      </w:r>
      <w:proofErr w:type="spellStart"/>
      <w:r w:rsidR="004F2B9F">
        <w:rPr>
          <w:lang w:val="en-US"/>
        </w:rPr>
        <w:t>Gustavia</w:t>
      </w:r>
      <w:proofErr w:type="spellEnd"/>
      <w:r w:rsidR="004F2B9F">
        <w:rPr>
          <w:lang w:val="en-US"/>
        </w:rPr>
        <w:t>, with all its shops and restaurants just minutes away.</w:t>
      </w:r>
    </w:p>
    <w:p w14:paraId="163A1383" w14:textId="7B4070A8" w:rsidR="004F2B9F" w:rsidRDefault="004F2B9F">
      <w:pPr>
        <w:rPr>
          <w:lang w:val="en-US"/>
        </w:rPr>
      </w:pPr>
      <w:r>
        <w:rPr>
          <w:lang w:val="en-US"/>
        </w:rPr>
        <w:t>Villa Margot’s colonial styling starts from the second you step onto the property. Manicured lawns, colorful tropical flowers, and a brick pathway lead you to th</w:t>
      </w:r>
      <w:r w:rsidR="007131D7">
        <w:rPr>
          <w:lang w:val="en-US"/>
        </w:rPr>
        <w:t xml:space="preserve">is vacation </w:t>
      </w:r>
      <w:bookmarkStart w:id="0" w:name="_GoBack"/>
      <w:bookmarkEnd w:id="0"/>
      <w:r w:rsidR="007131D7">
        <w:rPr>
          <w:lang w:val="en-US"/>
        </w:rPr>
        <w:t>rental</w:t>
      </w:r>
      <w:r>
        <w:rPr>
          <w:lang w:val="en-US"/>
        </w:rPr>
        <w:t xml:space="preserve"> villa with its white walls, columns and red roof. To the rear, facing the ocean, an inviting swimming pool with covered terrace and plenty of space for sunbathing on the tiled pool deck, surrounded by lush trees that offer ample privacy and the feeling of seclusion. The breathtaking ocean views continue around the property where mature trees deliver dappled shade, and there are multiple outdoor spaces where guests can sit and relax in sheer</w:t>
      </w:r>
      <w:r w:rsidR="00084CA3" w:rsidRPr="00084CA3">
        <w:rPr>
          <w:lang w:val="en-US"/>
        </w:rPr>
        <w:t xml:space="preserve"> </w:t>
      </w:r>
      <w:r w:rsidR="00084CA3">
        <w:rPr>
          <w:lang w:val="en-US"/>
        </w:rPr>
        <w:t>solitude</w:t>
      </w:r>
      <w:r>
        <w:rPr>
          <w:lang w:val="en-US"/>
        </w:rPr>
        <w:t xml:space="preserve">. </w:t>
      </w:r>
    </w:p>
    <w:p w14:paraId="4D0B57B7" w14:textId="77777777" w:rsidR="004F2B9F" w:rsidRDefault="004F2B9F">
      <w:pPr>
        <w:rPr>
          <w:lang w:val="en-US"/>
        </w:rPr>
      </w:pPr>
      <w:r>
        <w:rPr>
          <w:lang w:val="en-US"/>
        </w:rPr>
        <w:t xml:space="preserve">Inside, the feeling of a colonial property continues with the villa’s period style furnishings and rich, dark woods. The main living space is one open area with fully equipped kitchen, fronted by a dining table and doors that open all the way </w:t>
      </w:r>
      <w:r w:rsidR="00084CA3">
        <w:rPr>
          <w:lang w:val="en-US"/>
        </w:rPr>
        <w:t>to revel in those views. Just beyond is an outdoor dining table for more informal alfresco lunches or dinners. There’s a quaint living room to one side, and behind this a reading or TV nook with ample books available for guests to peruse.</w:t>
      </w:r>
    </w:p>
    <w:p w14:paraId="4730DA20" w14:textId="77777777" w:rsidR="00084CA3" w:rsidRDefault="00084CA3">
      <w:pPr>
        <w:rPr>
          <w:lang w:val="en-US"/>
        </w:rPr>
      </w:pPr>
      <w:r>
        <w:rPr>
          <w:lang w:val="en-US"/>
        </w:rPr>
        <w:t xml:space="preserve">Stairs from this nook lead up to the master suite, occupying the entire upper floor of the villa. This massive master features a king size 4-poster bed and has doors opening to both the front and back, providing wonderful views. There is a large </w:t>
      </w:r>
      <w:proofErr w:type="spellStart"/>
      <w:r>
        <w:rPr>
          <w:lang w:val="en-US"/>
        </w:rPr>
        <w:t>ensuite</w:t>
      </w:r>
      <w:proofErr w:type="spellEnd"/>
      <w:r>
        <w:rPr>
          <w:lang w:val="en-US"/>
        </w:rPr>
        <w:t xml:space="preserve">, as well as a walk-in closet. Two more bedrooms are within the villa, set on the first floor, both </w:t>
      </w:r>
      <w:proofErr w:type="spellStart"/>
      <w:r>
        <w:rPr>
          <w:lang w:val="en-US"/>
        </w:rPr>
        <w:t>ensuite</w:t>
      </w:r>
      <w:proofErr w:type="spellEnd"/>
      <w:r>
        <w:rPr>
          <w:lang w:val="en-US"/>
        </w:rPr>
        <w:t xml:space="preserve"> – one has an ocean view and the other faces the garden. A fourth bedroom offers even more privacy. Set in its own bungalow, overlooking the pool and the ocean, it also has its own </w:t>
      </w:r>
      <w:proofErr w:type="spellStart"/>
      <w:r>
        <w:rPr>
          <w:lang w:val="en-US"/>
        </w:rPr>
        <w:t>ensuite</w:t>
      </w:r>
      <w:proofErr w:type="spellEnd"/>
      <w:r>
        <w:rPr>
          <w:lang w:val="en-US"/>
        </w:rPr>
        <w:t xml:space="preserve"> as well as a kitchenette and private terrace.</w:t>
      </w:r>
    </w:p>
    <w:p w14:paraId="382CE4E1" w14:textId="77777777" w:rsidR="004F2B9F" w:rsidRDefault="004F2B9F">
      <w:pPr>
        <w:rPr>
          <w:lang w:val="en-US"/>
        </w:rPr>
      </w:pPr>
    </w:p>
    <w:sectPr w:rsidR="004F2B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38"/>
    <w:rsid w:val="000558A0"/>
    <w:rsid w:val="00084CA3"/>
    <w:rsid w:val="002F2DCE"/>
    <w:rsid w:val="003B2548"/>
    <w:rsid w:val="00423B83"/>
    <w:rsid w:val="004F2B9F"/>
    <w:rsid w:val="0055354B"/>
    <w:rsid w:val="00647C82"/>
    <w:rsid w:val="007131D7"/>
    <w:rsid w:val="00860138"/>
    <w:rsid w:val="00B35E71"/>
    <w:rsid w:val="00EB3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7D38"/>
  <w15:chartTrackingRefBased/>
  <w15:docId w15:val="{4840239E-4E89-4778-9221-876FFB01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376</Words>
  <Characters>1826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Bolgil</dc:creator>
  <cp:keywords/>
  <dc:description/>
  <cp:lastModifiedBy>Claire Bolgil</cp:lastModifiedBy>
  <cp:revision>4</cp:revision>
  <dcterms:created xsi:type="dcterms:W3CDTF">2019-09-30T23:54:00Z</dcterms:created>
  <dcterms:modified xsi:type="dcterms:W3CDTF">2019-10-02T16:44:00Z</dcterms:modified>
</cp:coreProperties>
</file>